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4F" w:rsidRDefault="0029524F" w:rsidP="00A03499">
      <w:pPr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-630555</wp:posOffset>
            </wp:positionV>
            <wp:extent cx="7543800" cy="11186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8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4F6" w:rsidRPr="00A03499" w:rsidRDefault="007B2469" w:rsidP="00A0349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Цель: </w:t>
      </w:r>
      <w:r w:rsidRPr="00A0349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1234F6" w:rsidRPr="00A03499" w:rsidRDefault="007D2F73" w:rsidP="00A0349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A0349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достижения намеченных целей перед </w:t>
      </w:r>
      <w:r w:rsidR="007B2469"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школьной службы медиации</w:t>
      </w: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стоят следующие приоритетные задачи: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сократить общее количество конфликтных ситуаций, в которые</w:t>
      </w:r>
      <w:r w:rsid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вовлекаются дети, а также их остроту;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сократить количество правонарушений, совершаемых несовершеннолетними;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повысить квалификацию работников образовательной организации по защите прав и интересов детей;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B2469" w:rsidRPr="00A03499" w:rsidRDefault="007B2469" w:rsidP="00A03499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34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несовершеннолетних.</w:t>
      </w:r>
    </w:p>
    <w:tbl>
      <w:tblPr>
        <w:tblStyle w:val="11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2247"/>
        <w:gridCol w:w="1971"/>
      </w:tblGrid>
      <w:tr w:rsidR="007B2469" w:rsidRPr="007B2469" w:rsidTr="00A03499">
        <w:tc>
          <w:tcPr>
            <w:tcW w:w="675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2247" w:type="dxa"/>
          </w:tcPr>
          <w:p w:rsidR="007B2469" w:rsidRPr="007B2469" w:rsidRDefault="00B13AC2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971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469" w:rsidRPr="007B2469" w:rsidTr="00A03499">
        <w:tc>
          <w:tcPr>
            <w:tcW w:w="675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Ознакомление с нормативной документацией по работе службы школьной медиации, составление плана работы</w:t>
            </w:r>
          </w:p>
          <w:p w:rsidR="007B2469" w:rsidRPr="007B246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службы школьной </w:t>
            </w:r>
            <w:r w:rsidR="007B2469"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медиации</w:t>
            </w:r>
          </w:p>
          <w:p w:rsidR="007B2469" w:rsidRPr="007B2469" w:rsidRDefault="007B246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на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59" w:type="dxa"/>
          </w:tcPr>
          <w:p w:rsidR="007B2469" w:rsidRPr="007B2469" w:rsidRDefault="007B246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7" w:type="dxa"/>
          </w:tcPr>
          <w:p w:rsidR="007B2469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Провести а</w:t>
            </w:r>
            <w:r w:rsidR="007B2469"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нализ работы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и выявить слабые и сильные стороны ШСМ. </w:t>
            </w:r>
          </w:p>
          <w:p w:rsidR="00B13AC2" w:rsidRPr="007B246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Спланировать работу на новый учебный год</w:t>
            </w:r>
          </w:p>
        </w:tc>
        <w:tc>
          <w:tcPr>
            <w:tcW w:w="1971" w:type="dxa"/>
          </w:tcPr>
          <w:p w:rsidR="007B2469" w:rsidRPr="007B246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B13AC2" w:rsidRPr="00A03499" w:rsidTr="00A03499">
        <w:tc>
          <w:tcPr>
            <w:tcW w:w="675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B13AC2" w:rsidRPr="007B246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Издание приказа «О создании службы 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школьной медиации на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учебный год»</w:t>
            </w:r>
          </w:p>
        </w:tc>
        <w:tc>
          <w:tcPr>
            <w:tcW w:w="1559" w:type="dxa"/>
          </w:tcPr>
          <w:p w:rsidR="00B13AC2" w:rsidRPr="007B246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август - сентябрь</w:t>
            </w:r>
          </w:p>
        </w:tc>
        <w:tc>
          <w:tcPr>
            <w:tcW w:w="2247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B13AC2" w:rsidRPr="00A03499" w:rsidTr="00A03499">
        <w:tc>
          <w:tcPr>
            <w:tcW w:w="675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119" w:type="dxa"/>
          </w:tcPr>
          <w:p w:rsidR="00B13AC2" w:rsidRPr="00A03499" w:rsidRDefault="00B13AC2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Заседание членов службы медиации</w:t>
            </w:r>
          </w:p>
          <w:p w:rsidR="00B13AC2" w:rsidRPr="00A03499" w:rsidRDefault="00B13AC2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sz w:val="28"/>
                <w:szCs w:val="28"/>
                <w:lang w:eastAsia="ru-RU"/>
              </w:rPr>
              <w:t>определение состава (педагоги и учащиеся)</w:t>
            </w:r>
          </w:p>
          <w:p w:rsidR="00B13AC2" w:rsidRPr="00A03499" w:rsidRDefault="00B13AC2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Оформление стенда ШСМ</w:t>
            </w:r>
          </w:p>
        </w:tc>
        <w:tc>
          <w:tcPr>
            <w:tcW w:w="1559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47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Распространить информацию о работе ШСМ</w:t>
            </w:r>
          </w:p>
        </w:tc>
        <w:tc>
          <w:tcPr>
            <w:tcW w:w="1971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службы медиации</w:t>
            </w:r>
          </w:p>
        </w:tc>
      </w:tr>
      <w:tr w:rsidR="00B13AC2" w:rsidRPr="00A03499" w:rsidTr="00A03499">
        <w:tc>
          <w:tcPr>
            <w:tcW w:w="675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3119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Проведение анкетирования. Определение детей группы риска. «Наши соседи – животные»</w:t>
            </w:r>
          </w:p>
        </w:tc>
        <w:tc>
          <w:tcPr>
            <w:tcW w:w="1559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247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Сформировать положительные эмоции</w:t>
            </w:r>
          </w:p>
        </w:tc>
        <w:tc>
          <w:tcPr>
            <w:tcW w:w="1971" w:type="dxa"/>
          </w:tcPr>
          <w:p w:rsidR="00B13AC2" w:rsidRPr="00A03499" w:rsidRDefault="00B13AC2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590A50" w:rsidRPr="0029524F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Информирование участников образовательного процесса (учителей, родителей, учащихся) «Назначение и функции школьной службы медиации», обновление информационного стенда о работе службы школьной медиации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Распространить информацию о работе ШСМ</w:t>
            </w:r>
          </w:p>
        </w:tc>
        <w:tc>
          <w:tcPr>
            <w:tcW w:w="1971" w:type="dxa"/>
          </w:tcPr>
          <w:p w:rsidR="00590A50" w:rsidRPr="007B246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медиации,</w:t>
            </w:r>
          </w:p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школьной медиации</w:t>
            </w:r>
          </w:p>
        </w:tc>
      </w:tr>
      <w:tr w:rsidR="00590A50" w:rsidRPr="0029524F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3119" w:type="dxa"/>
            <w:vAlign w:val="center"/>
          </w:tcPr>
          <w:p w:rsidR="00590A50" w:rsidRPr="00A03499" w:rsidRDefault="00590A50" w:rsidP="00A03499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A03499">
              <w:rPr>
                <w:color w:val="000000"/>
                <w:sz w:val="28"/>
                <w:szCs w:val="28"/>
              </w:rPr>
              <w:t>Проведение классных часов на тему:</w:t>
            </w:r>
          </w:p>
          <w:p w:rsidR="00590A50" w:rsidRPr="00A03499" w:rsidRDefault="00590A50" w:rsidP="00A03499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A03499">
              <w:rPr>
                <w:color w:val="000000"/>
                <w:sz w:val="28"/>
                <w:szCs w:val="28"/>
              </w:rPr>
              <w:t xml:space="preserve"> «Способы разрешения конфликтных ситуаций» 5-7 классы,</w:t>
            </w:r>
          </w:p>
          <w:p w:rsidR="00590A50" w:rsidRPr="00A03499" w:rsidRDefault="00590A50" w:rsidP="00A03499">
            <w:pPr>
              <w:pStyle w:val="a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3499">
              <w:rPr>
                <w:color w:val="000000"/>
                <w:sz w:val="28"/>
                <w:szCs w:val="28"/>
                <w:shd w:val="clear" w:color="auto" w:fill="FFFFFF"/>
              </w:rPr>
              <w:t>«Как научиться дружить?» 3-4 классы</w:t>
            </w:r>
          </w:p>
          <w:p w:rsidR="00590A50" w:rsidRPr="00A03499" w:rsidRDefault="00590A50" w:rsidP="00A03499">
            <w:pPr>
              <w:pStyle w:val="a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0349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03499">
              <w:rPr>
                <w:color w:val="000000"/>
                <w:sz w:val="28"/>
                <w:szCs w:val="28"/>
                <w:shd w:val="clear" w:color="auto" w:fill="FFFFFF"/>
              </w:rPr>
              <w:t>НеКонфликтные</w:t>
            </w:r>
            <w:proofErr w:type="spellEnd"/>
            <w:r w:rsidRPr="00A03499">
              <w:rPr>
                <w:color w:val="000000"/>
                <w:sz w:val="28"/>
                <w:szCs w:val="28"/>
                <w:shd w:val="clear" w:color="auto" w:fill="FFFFFF"/>
              </w:rPr>
              <w:t>» 8-11 класс</w:t>
            </w:r>
          </w:p>
          <w:p w:rsidR="00590A50" w:rsidRPr="00A03499" w:rsidRDefault="00590A50" w:rsidP="00A03499">
            <w:pPr>
              <w:pStyle w:val="a4"/>
              <w:jc w:val="both"/>
              <w:rPr>
                <w:color w:val="000000"/>
                <w:sz w:val="28"/>
                <w:szCs w:val="28"/>
              </w:rPr>
            </w:pPr>
            <w:r w:rsidRPr="00A03499">
              <w:rPr>
                <w:color w:val="000000"/>
                <w:sz w:val="28"/>
                <w:szCs w:val="28"/>
                <w:shd w:val="clear" w:color="auto" w:fill="FFFFFF"/>
              </w:rPr>
              <w:t>Просмотр передачи «Шишкин лес» «О дружбе» 1-2 классы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Представить возможность обучающимся возможности мирного разрешения конфликтов</w:t>
            </w: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службы медиации, классные руководители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Руководитель школьной службы медиации</w:t>
            </w:r>
          </w:p>
        </w:tc>
      </w:tr>
      <w:tr w:rsidR="00590A50" w:rsidRPr="0029524F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03499">
              <w:rPr>
                <w:rFonts w:cs="Times New Roman"/>
                <w:sz w:val="28"/>
                <w:szCs w:val="28"/>
                <w:lang w:val="en-US"/>
              </w:rPr>
              <w:t>Веселые</w:t>
            </w:r>
            <w:proofErr w:type="spellEnd"/>
            <w:r w:rsidRPr="00A03499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3499">
              <w:rPr>
                <w:rFonts w:cs="Times New Roman"/>
                <w:sz w:val="28"/>
                <w:szCs w:val="28"/>
                <w:lang w:val="en-US"/>
              </w:rPr>
              <w:t>переменки</w:t>
            </w:r>
            <w:proofErr w:type="spellEnd"/>
            <w:r w:rsidRPr="00A03499">
              <w:rPr>
                <w:rFonts w:cs="Times New Roman"/>
                <w:sz w:val="28"/>
                <w:szCs w:val="28"/>
                <w:lang w:val="en-US"/>
              </w:rPr>
              <w:t xml:space="preserve">» </w:t>
            </w:r>
            <w:r w:rsidRPr="00A03499">
              <w:rPr>
                <w:rFonts w:cs="Times New Roman"/>
                <w:sz w:val="28"/>
                <w:szCs w:val="28"/>
                <w:lang w:val="en-US"/>
              </w:rPr>
              <w:lastRenderedPageBreak/>
              <w:t xml:space="preserve">(1-4 </w:t>
            </w:r>
            <w:proofErr w:type="spellStart"/>
            <w:r w:rsidRPr="00A03499">
              <w:rPr>
                <w:rFonts w:cs="Times New Roman"/>
                <w:sz w:val="28"/>
                <w:szCs w:val="28"/>
                <w:lang w:val="en-US"/>
              </w:rPr>
              <w:t>классы</w:t>
            </w:r>
            <w:proofErr w:type="spellEnd"/>
            <w:r w:rsidRPr="00A03499">
              <w:rPr>
                <w:rFonts w:cs="Times New Roman"/>
                <w:sz w:val="28"/>
                <w:szCs w:val="28"/>
                <w:lang w:val="en-US"/>
              </w:rPr>
              <w:t>).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Формирование </w:t>
            </w:r>
            <w:r w:rsidRPr="00A03499">
              <w:rPr>
                <w:rFonts w:cs="Times New Roman"/>
                <w:sz w:val="28"/>
                <w:szCs w:val="28"/>
              </w:rPr>
              <w:lastRenderedPageBreak/>
              <w:t>толерантного поведения школьников</w:t>
            </w: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Члены 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службы медиации, классные руководители.</w:t>
            </w:r>
          </w:p>
        </w:tc>
      </w:tr>
      <w:tr w:rsidR="00590A50" w:rsidRPr="0029524F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03499">
              <w:rPr>
                <w:rFonts w:cs="Times New Roman"/>
                <w:sz w:val="28"/>
                <w:szCs w:val="28"/>
              </w:rPr>
              <w:t>Веселые</w:t>
            </w:r>
            <w:proofErr w:type="spellEnd"/>
            <w:r w:rsidRPr="00A03499">
              <w:rPr>
                <w:rFonts w:cs="Times New Roman"/>
                <w:sz w:val="28"/>
                <w:szCs w:val="28"/>
              </w:rPr>
              <w:t xml:space="preserve"> эстафеты в 5-11 классах «Один за всех и все за одного»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A03499">
              <w:rPr>
                <w:rFonts w:cs="Times New Roman"/>
                <w:sz w:val="28"/>
                <w:szCs w:val="28"/>
              </w:rPr>
              <w:t>Формирование  коллективного</w:t>
            </w:r>
            <w:proofErr w:type="gramEnd"/>
            <w:r w:rsidRPr="00A03499">
              <w:rPr>
                <w:rFonts w:cs="Times New Roman"/>
                <w:sz w:val="28"/>
                <w:szCs w:val="28"/>
              </w:rPr>
              <w:t xml:space="preserve"> поведения</w:t>
            </w:r>
          </w:p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службы медиации, классные руководители.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Консультации со специалистами других</w:t>
            </w:r>
          </w:p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служб примирения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Получение опыта работы </w:t>
            </w:r>
            <w:proofErr w:type="spellStart"/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волонтеров</w:t>
            </w:r>
            <w:proofErr w:type="spellEnd"/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ШСМ</w:t>
            </w: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Руководитель школьной службы медиации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«Как поступить в конфликтной ситуации»   с 5-7 классы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:rsidR="00590A50" w:rsidRPr="00A03499" w:rsidRDefault="00590A50" w:rsidP="00A03499">
            <w:pPr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1559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Рассказать родителям о возрастных особенностях детей</w:t>
            </w:r>
          </w:p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590A50" w:rsidRPr="00A03499" w:rsidRDefault="00590A50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службы медиации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19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Беседа «Я и взрослый» (5-9 классы)</w:t>
            </w:r>
          </w:p>
        </w:tc>
        <w:tc>
          <w:tcPr>
            <w:tcW w:w="1559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Обсудить с подростками стили бесконфликтного поведения</w:t>
            </w:r>
          </w:p>
        </w:tc>
        <w:tc>
          <w:tcPr>
            <w:tcW w:w="1971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14.</w:t>
            </w:r>
          </w:p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Разработка буклетов «Давайте жить дружно»</w:t>
            </w:r>
          </w:p>
        </w:tc>
        <w:tc>
          <w:tcPr>
            <w:tcW w:w="1559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Распространение буклетов </w:t>
            </w:r>
          </w:p>
        </w:tc>
        <w:tc>
          <w:tcPr>
            <w:tcW w:w="1971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Члены школьной службы медиации</w:t>
            </w:r>
          </w:p>
        </w:tc>
      </w:tr>
      <w:tr w:rsidR="00590A50" w:rsidRPr="00A03499" w:rsidTr="00A03499">
        <w:tc>
          <w:tcPr>
            <w:tcW w:w="675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19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 Час музыки «О прекрасном через музыку» </w:t>
            </w:r>
          </w:p>
        </w:tc>
        <w:tc>
          <w:tcPr>
            <w:tcW w:w="1559" w:type="dxa"/>
          </w:tcPr>
          <w:p w:rsidR="00590A50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47" w:type="dxa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1971" w:type="dxa"/>
            <w:vAlign w:val="center"/>
          </w:tcPr>
          <w:p w:rsidR="00590A50" w:rsidRPr="00A03499" w:rsidRDefault="00590A50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 Руководитель школьной службы медиации</w:t>
            </w:r>
          </w:p>
        </w:tc>
      </w:tr>
      <w:tr w:rsidR="004065C9" w:rsidRPr="0029524F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Игровой тренинг «Медиация через письма» 5-9 классы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Формирование бесконфликтного поведения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Члены службы медиации, классные </w:t>
            </w:r>
            <w:r w:rsidRPr="00A03499">
              <w:rPr>
                <w:rFonts w:cs="Times New Roman"/>
                <w:sz w:val="28"/>
                <w:szCs w:val="28"/>
              </w:rPr>
              <w:lastRenderedPageBreak/>
              <w:t>руководители.</w:t>
            </w:r>
          </w:p>
        </w:tc>
      </w:tr>
      <w:tr w:rsidR="004065C9" w:rsidRPr="0029524F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pStyle w:val="c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03499">
              <w:rPr>
                <w:rStyle w:val="c5"/>
                <w:color w:val="000000"/>
                <w:sz w:val="28"/>
                <w:szCs w:val="28"/>
              </w:rPr>
              <w:t>Беседа «Учимся прощать»</w:t>
            </w:r>
          </w:p>
          <w:p w:rsidR="004065C9" w:rsidRPr="00A03499" w:rsidRDefault="004065C9" w:rsidP="00A03499">
            <w:pPr>
              <w:pStyle w:val="c7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03499">
              <w:rPr>
                <w:rStyle w:val="c5"/>
                <w:color w:val="000000"/>
                <w:sz w:val="28"/>
                <w:szCs w:val="28"/>
              </w:rPr>
              <w:t>(1-4 классы)</w:t>
            </w:r>
          </w:p>
          <w:p w:rsidR="004065C9" w:rsidRPr="00A03499" w:rsidRDefault="004065C9" w:rsidP="00A03499">
            <w:pPr>
              <w:ind w:left="720"/>
              <w:contextualSpacing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Обсудить возможные причины конфликтов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Социальный педагог,  руководитель школьной службы медиации</w:t>
            </w:r>
          </w:p>
        </w:tc>
      </w:tr>
      <w:tr w:rsidR="004065C9" w:rsidRPr="0029524F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Рассказать о типах конфликтов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Члены службы медиации, классные руководители.</w:t>
            </w:r>
          </w:p>
        </w:tc>
      </w:tr>
      <w:tr w:rsidR="004065C9" w:rsidRPr="0029524F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Беседа «Возможные конфликты – как их избежать?» 8-11 классы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Познакомить подростков о  способах ухода от конфликта со взрослыми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Члены службы медиации, классные руководители.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A03499">
              <w:rPr>
                <w:rFonts w:cs="Times New Roman"/>
                <w:sz w:val="28"/>
                <w:szCs w:val="28"/>
              </w:rPr>
              <w:t>Тренинговое</w:t>
            </w:r>
            <w:proofErr w:type="spellEnd"/>
            <w:r w:rsidRPr="00A03499">
              <w:rPr>
                <w:rFonts w:cs="Times New Roman"/>
                <w:sz w:val="28"/>
                <w:szCs w:val="28"/>
              </w:rPr>
              <w:t xml:space="preserve"> занятие  «Мой выбор»  (7-8 классы)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Беседы с педагогами и родителями  на тему: «Сила слова»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Обсудить возможные выходы из ситуаций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Игровой тренинг « В поисках друга»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Заседание членов службы школьной медиации. Подведение </w:t>
            </w:r>
            <w:proofErr w:type="gramStart"/>
            <w:r w:rsidRPr="00A03499">
              <w:rPr>
                <w:rFonts w:cs="Times New Roman"/>
                <w:sz w:val="28"/>
                <w:szCs w:val="28"/>
              </w:rPr>
              <w:t>итогов  за</w:t>
            </w:r>
            <w:proofErr w:type="gramEnd"/>
            <w:r w:rsidRPr="00A03499">
              <w:rPr>
                <w:rFonts w:cs="Times New Roman"/>
                <w:sz w:val="28"/>
                <w:szCs w:val="28"/>
              </w:rPr>
              <w:t xml:space="preserve"> прошедший учебный год. 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Оценить эффективность деятельности службы школьной медиации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Руководитель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eastAsia="Calibri" w:cs="Times New Roman"/>
                <w:bCs/>
                <w:color w:val="000000"/>
                <w:sz w:val="28"/>
                <w:szCs w:val="28"/>
              </w:rPr>
              <w:t>Занятие-тренинг  «Я люблю мир» 1-4 классы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Приобретение практического опыта у подростков бесконфликтног</w:t>
            </w:r>
            <w:r w:rsidRPr="00A03499">
              <w:rPr>
                <w:rFonts w:cs="Times New Roman"/>
                <w:sz w:val="28"/>
                <w:szCs w:val="28"/>
              </w:rPr>
              <w:lastRenderedPageBreak/>
              <w:t>о поведения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lastRenderedPageBreak/>
              <w:t>Члены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Проведение рабочих заседаний состава ШСМ.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 Анализ  и планирование работы ШСМ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  Руководитель школьной службы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119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Ведение документации по работе службы школьной медиации</w:t>
            </w:r>
          </w:p>
        </w:tc>
        <w:tc>
          <w:tcPr>
            <w:tcW w:w="1559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 Анализ и </w:t>
            </w:r>
            <w:proofErr w:type="spellStart"/>
            <w:r w:rsidRPr="00A03499">
              <w:rPr>
                <w:rFonts w:cs="Times New Roman"/>
                <w:sz w:val="28"/>
                <w:szCs w:val="28"/>
              </w:rPr>
              <w:t>отчет</w:t>
            </w:r>
            <w:proofErr w:type="spellEnd"/>
            <w:r w:rsidRPr="00A03499">
              <w:rPr>
                <w:rFonts w:cs="Times New Roman"/>
                <w:sz w:val="28"/>
                <w:szCs w:val="28"/>
              </w:rPr>
              <w:t xml:space="preserve"> ШСМ</w:t>
            </w:r>
          </w:p>
        </w:tc>
        <w:tc>
          <w:tcPr>
            <w:tcW w:w="1971" w:type="dxa"/>
            <w:vAlign w:val="center"/>
          </w:tcPr>
          <w:p w:rsidR="004065C9" w:rsidRPr="00A03499" w:rsidRDefault="004065C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</w:t>
            </w:r>
          </w:p>
        </w:tc>
      </w:tr>
      <w:tr w:rsidR="004065C9" w:rsidRPr="0029524F" w:rsidTr="00A03499">
        <w:tc>
          <w:tcPr>
            <w:tcW w:w="675" w:type="dxa"/>
          </w:tcPr>
          <w:p w:rsidR="004065C9" w:rsidRPr="007B246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27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4065C9" w:rsidRPr="007B246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1559" w:type="dxa"/>
          </w:tcPr>
          <w:p w:rsidR="004065C9" w:rsidRPr="007B246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7B246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Защита законных интересов несовершеннолетних</w:t>
            </w:r>
          </w:p>
        </w:tc>
        <w:tc>
          <w:tcPr>
            <w:tcW w:w="1971" w:type="dxa"/>
          </w:tcPr>
          <w:p w:rsidR="004065C9" w:rsidRPr="007B246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Руководитель службы школьной медиации, 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школьной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119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1559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Ознакомить педагогический коллектив с типами конфликтных ситуаций</w:t>
            </w:r>
          </w:p>
        </w:tc>
        <w:tc>
          <w:tcPr>
            <w:tcW w:w="1971" w:type="dxa"/>
          </w:tcPr>
          <w:p w:rsidR="004065C9" w:rsidRPr="00A03499" w:rsidRDefault="004065C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</w:t>
            </w:r>
          </w:p>
        </w:tc>
      </w:tr>
      <w:tr w:rsidR="004065C9" w:rsidRPr="00A03499" w:rsidTr="00A03499">
        <w:tc>
          <w:tcPr>
            <w:tcW w:w="675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29. </w:t>
            </w:r>
          </w:p>
        </w:tc>
        <w:tc>
          <w:tcPr>
            <w:tcW w:w="3119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образования.</w:t>
            </w:r>
          </w:p>
        </w:tc>
        <w:tc>
          <w:tcPr>
            <w:tcW w:w="1559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Защитить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прав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а и интересы обучающихся</w:t>
            </w:r>
          </w:p>
        </w:tc>
        <w:tc>
          <w:tcPr>
            <w:tcW w:w="1971" w:type="dxa"/>
          </w:tcPr>
          <w:p w:rsidR="004065C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</w:t>
            </w:r>
          </w:p>
        </w:tc>
      </w:tr>
      <w:tr w:rsidR="004065C9" w:rsidRPr="007B2469" w:rsidTr="00A03499">
        <w:tc>
          <w:tcPr>
            <w:tcW w:w="675" w:type="dxa"/>
          </w:tcPr>
          <w:p w:rsidR="004065C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30. </w:t>
            </w:r>
          </w:p>
        </w:tc>
        <w:tc>
          <w:tcPr>
            <w:tcW w:w="3119" w:type="dxa"/>
            <w:vAlign w:val="center"/>
          </w:tcPr>
          <w:p w:rsidR="004065C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</w:t>
            </w:r>
            <w:r w:rsidRPr="00A03499">
              <w:rPr>
                <w:rFonts w:cs="Times New Roman"/>
                <w:sz w:val="28"/>
                <w:szCs w:val="28"/>
              </w:rPr>
              <w:t>ота на школьном сайте и стенде</w:t>
            </w:r>
          </w:p>
        </w:tc>
        <w:tc>
          <w:tcPr>
            <w:tcW w:w="1559" w:type="dxa"/>
          </w:tcPr>
          <w:p w:rsidR="004065C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4065C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Размещение информации о деятельности СШМ, рекомендаций, буклетов  </w:t>
            </w:r>
          </w:p>
        </w:tc>
        <w:tc>
          <w:tcPr>
            <w:tcW w:w="1971" w:type="dxa"/>
          </w:tcPr>
          <w:p w:rsidR="004065C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</w:t>
            </w:r>
          </w:p>
        </w:tc>
      </w:tr>
      <w:tr w:rsidR="00A03499" w:rsidRPr="0029524F" w:rsidTr="00A03499">
        <w:tc>
          <w:tcPr>
            <w:tcW w:w="675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119" w:type="dxa"/>
            <w:vAlign w:val="center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 xml:space="preserve">Изучение литературы по восстановительной медиации и восстановительному правосудию </w:t>
            </w:r>
            <w:r w:rsidRPr="00A03499">
              <w:rPr>
                <w:rFonts w:eastAsia="Calibri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Самообразование членов ШСМ</w:t>
            </w:r>
          </w:p>
        </w:tc>
        <w:tc>
          <w:tcPr>
            <w:tcW w:w="1971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Администрация школы, руководитель школьной службы медиации</w:t>
            </w:r>
          </w:p>
        </w:tc>
      </w:tr>
      <w:tr w:rsidR="00A03499" w:rsidRPr="0029524F" w:rsidTr="00A03499">
        <w:tc>
          <w:tcPr>
            <w:tcW w:w="675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119" w:type="dxa"/>
            <w:vAlign w:val="center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1559" w:type="dxa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A03499" w:rsidRPr="00A03499" w:rsidRDefault="00A03499" w:rsidP="00A03499">
            <w:pPr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1971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Администрация школы, руководитель школьной службы медиации</w:t>
            </w:r>
          </w:p>
        </w:tc>
      </w:tr>
      <w:tr w:rsidR="00A03499" w:rsidRPr="0029524F" w:rsidTr="00A03499">
        <w:tc>
          <w:tcPr>
            <w:tcW w:w="675" w:type="dxa"/>
          </w:tcPr>
          <w:p w:rsidR="00A0349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119" w:type="dxa"/>
          </w:tcPr>
          <w:p w:rsidR="00A0349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1559" w:type="dxa"/>
          </w:tcPr>
          <w:p w:rsidR="00A0349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A0349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Приобретение  практического опыта по разрешению конфликтов</w:t>
            </w:r>
          </w:p>
        </w:tc>
        <w:tc>
          <w:tcPr>
            <w:tcW w:w="1971" w:type="dxa"/>
          </w:tcPr>
          <w:p w:rsidR="00A03499" w:rsidRPr="00A0349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Администрация школы, руководитель школьной службы медиации</w:t>
            </w:r>
          </w:p>
        </w:tc>
      </w:tr>
      <w:tr w:rsidR="00A03499" w:rsidRPr="007B2469" w:rsidTr="00A03499">
        <w:tc>
          <w:tcPr>
            <w:tcW w:w="675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Подведение  итогов работы службы школьной медиации за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 202</w:t>
            </w: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года: октябрь, декабрь, март, май</w:t>
            </w:r>
          </w:p>
        </w:tc>
        <w:tc>
          <w:tcPr>
            <w:tcW w:w="2247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Разработка направлений работы на следующий учебный год.</w:t>
            </w:r>
          </w:p>
        </w:tc>
        <w:tc>
          <w:tcPr>
            <w:tcW w:w="1971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Руководитель службы школьной медиации</w:t>
            </w:r>
          </w:p>
        </w:tc>
      </w:tr>
      <w:tr w:rsidR="00A03499" w:rsidRPr="007B2469" w:rsidTr="00A03499">
        <w:tc>
          <w:tcPr>
            <w:tcW w:w="675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Консультирование родителей, обучающихся, педагогов по вопросам профилактики конфликтных ситуаций</w:t>
            </w:r>
          </w:p>
        </w:tc>
        <w:tc>
          <w:tcPr>
            <w:tcW w:w="1559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47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B2469">
              <w:rPr>
                <w:rFonts w:eastAsia="Times New Roman" w:cs="Times New Roman"/>
                <w:color w:val="000000"/>
                <w:sz w:val="28"/>
                <w:szCs w:val="28"/>
              </w:rPr>
              <w:t>Разработка рекомендаций для педагогов, обучающихся, родителей.</w:t>
            </w:r>
          </w:p>
        </w:tc>
        <w:tc>
          <w:tcPr>
            <w:tcW w:w="1971" w:type="dxa"/>
          </w:tcPr>
          <w:p w:rsidR="00A03499" w:rsidRPr="007B2469" w:rsidRDefault="00A03499" w:rsidP="00A03499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3499">
              <w:rPr>
                <w:rFonts w:eastAsia="Times New Roman" w:cs="Times New Roman"/>
                <w:color w:val="000000"/>
                <w:sz w:val="28"/>
                <w:szCs w:val="28"/>
              </w:rPr>
              <w:t>Члены службы медиации</w:t>
            </w:r>
          </w:p>
        </w:tc>
      </w:tr>
    </w:tbl>
    <w:p w:rsidR="007B2469" w:rsidRPr="00A03499" w:rsidRDefault="007B2469" w:rsidP="00A67F8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7B2469" w:rsidRPr="00A03499" w:rsidSect="00A03499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A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3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85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4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73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D3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D2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F1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C7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B4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72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D6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F5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73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87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15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E3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D1E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47DBA"/>
    <w:multiLevelType w:val="multilevel"/>
    <w:tmpl w:val="55D2C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61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F2D72"/>
    <w:multiLevelType w:val="multilevel"/>
    <w:tmpl w:val="355A2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C63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C6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97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C1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34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08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D5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385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B7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D47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14"/>
  </w:num>
  <w:num w:numId="5">
    <w:abstractNumId w:val="17"/>
  </w:num>
  <w:num w:numId="6">
    <w:abstractNumId w:val="12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30"/>
  </w:num>
  <w:num w:numId="12">
    <w:abstractNumId w:val="7"/>
  </w:num>
  <w:num w:numId="13">
    <w:abstractNumId w:val="13"/>
  </w:num>
  <w:num w:numId="14">
    <w:abstractNumId w:val="19"/>
  </w:num>
  <w:num w:numId="15">
    <w:abstractNumId w:val="25"/>
  </w:num>
  <w:num w:numId="16">
    <w:abstractNumId w:val="1"/>
  </w:num>
  <w:num w:numId="17">
    <w:abstractNumId w:val="0"/>
  </w:num>
  <w:num w:numId="18">
    <w:abstractNumId w:val="8"/>
  </w:num>
  <w:num w:numId="19">
    <w:abstractNumId w:val="26"/>
  </w:num>
  <w:num w:numId="20">
    <w:abstractNumId w:val="11"/>
  </w:num>
  <w:num w:numId="21">
    <w:abstractNumId w:val="29"/>
  </w:num>
  <w:num w:numId="22">
    <w:abstractNumId w:val="4"/>
  </w:num>
  <w:num w:numId="23">
    <w:abstractNumId w:val="24"/>
  </w:num>
  <w:num w:numId="24">
    <w:abstractNumId w:val="15"/>
  </w:num>
  <w:num w:numId="25">
    <w:abstractNumId w:val="5"/>
  </w:num>
  <w:num w:numId="26">
    <w:abstractNumId w:val="23"/>
  </w:num>
  <w:num w:numId="27">
    <w:abstractNumId w:val="27"/>
  </w:num>
  <w:num w:numId="28">
    <w:abstractNumId w:val="3"/>
  </w:num>
  <w:num w:numId="29">
    <w:abstractNumId w:val="22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4F6"/>
    <w:rsid w:val="0029524F"/>
    <w:rsid w:val="002D33B1"/>
    <w:rsid w:val="002D3591"/>
    <w:rsid w:val="003514A0"/>
    <w:rsid w:val="004065C9"/>
    <w:rsid w:val="004F7E17"/>
    <w:rsid w:val="00590A50"/>
    <w:rsid w:val="005A05CE"/>
    <w:rsid w:val="00653AF6"/>
    <w:rsid w:val="007B2469"/>
    <w:rsid w:val="007D2F73"/>
    <w:rsid w:val="00A03499"/>
    <w:rsid w:val="00A67F87"/>
    <w:rsid w:val="00B13AC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F5C2"/>
  <w15:docId w15:val="{3861A2B3-8F4E-4941-B1B9-1F259B3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7B2469"/>
    <w:pPr>
      <w:spacing w:before="0" w:beforeAutospacing="0" w:after="0" w:afterAutospacing="0"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B24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0A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">
    <w:name w:val="c7"/>
    <w:basedOn w:val="a"/>
    <w:rsid w:val="004065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40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Anya Tsigler</cp:lastModifiedBy>
  <cp:revision>6</cp:revision>
  <dcterms:created xsi:type="dcterms:W3CDTF">2011-11-02T04:15:00Z</dcterms:created>
  <dcterms:modified xsi:type="dcterms:W3CDTF">2026-01-12T04:25:00Z</dcterms:modified>
</cp:coreProperties>
</file>