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E664FC">
        <w:rPr>
          <w:rFonts w:ascii="Liberation Serif" w:hAnsi="Liberation Serif"/>
          <w:b/>
          <w:sz w:val="28"/>
          <w:szCs w:val="28"/>
        </w:rPr>
        <w:t xml:space="preserve">Сведения </w:t>
      </w:r>
    </w:p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r w:rsidRPr="00E664FC">
        <w:rPr>
          <w:rFonts w:ascii="Liberation Serif" w:hAnsi="Liberation Serif"/>
          <w:b/>
          <w:sz w:val="28"/>
          <w:szCs w:val="28"/>
        </w:rPr>
        <w:t>о планируемых мероприятиях в День правовой помощи детям (20.11.2025)</w:t>
      </w:r>
    </w:p>
    <w:p w:rsidR="00BF6979" w:rsidRPr="00E664FC" w:rsidRDefault="00E664FC">
      <w:pPr>
        <w:jc w:val="center"/>
        <w:rPr>
          <w:rFonts w:ascii="Liberation Serif" w:hAnsi="Liberation Serif"/>
          <w:b/>
          <w:sz w:val="28"/>
          <w:szCs w:val="28"/>
        </w:rPr>
      </w:pPr>
      <w:r w:rsidRPr="00E664FC">
        <w:rPr>
          <w:rFonts w:ascii="Liberation Serif" w:hAnsi="Liberation Serif"/>
          <w:b/>
          <w:sz w:val="28"/>
          <w:szCs w:val="28"/>
        </w:rPr>
        <w:t xml:space="preserve">государственного казенного учреждения Свердловской области </w:t>
      </w:r>
      <w:r w:rsidRPr="00E664FC">
        <w:rPr>
          <w:rFonts w:ascii="Liberation Serif" w:hAnsi="Liberation Serif"/>
          <w:b/>
          <w:sz w:val="28"/>
          <w:szCs w:val="28"/>
        </w:rPr>
        <w:br/>
      </w:r>
      <w:r w:rsidRPr="00E664FC">
        <w:rPr>
          <w:rFonts w:ascii="Liberation Serif" w:hAnsi="Liberation Serif"/>
          <w:b/>
          <w:sz w:val="28"/>
          <w:szCs w:val="28"/>
        </w:rPr>
        <w:t xml:space="preserve">«Государственное юридическое </w:t>
      </w:r>
      <w:r w:rsidRPr="00E664FC">
        <w:rPr>
          <w:rFonts w:ascii="Liberation Serif" w:hAnsi="Liberation Serif"/>
          <w:b/>
          <w:sz w:val="28"/>
          <w:szCs w:val="28"/>
        </w:rPr>
        <w:t>бюро по Свердловской области»</w:t>
      </w:r>
    </w:p>
    <w:bookmarkEnd w:id="0"/>
    <w:p w:rsidR="00BF6979" w:rsidRPr="00E664FC" w:rsidRDefault="00BF6979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15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719"/>
        <w:gridCol w:w="2460"/>
        <w:gridCol w:w="4189"/>
        <w:gridCol w:w="3969"/>
        <w:gridCol w:w="3686"/>
      </w:tblGrid>
      <w:tr w:rsidR="00BF6979" w:rsidRPr="00E664FC" w:rsidTr="00E664FC"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Место (адрес) и время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Виды оказываемой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правовой помощи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Участники мероприятия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6979" w:rsidRPr="00E664FC" w:rsidTr="00E664FC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</w:tr>
      <w:tr w:rsidR="00BF6979" w:rsidRPr="00E664FC" w:rsidTr="00E664FC">
        <w:trPr>
          <w:trHeight w:val="1740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Выездной приём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Детское отделение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психдиспансер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(ГАУЗ СО Психиатрическая больница № 7), г. Нижний Тагил, ул. Космонавтов, д. 31а)- 17 ноября 2025 года с 10.00 до 13.00.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Устное консультирование, информирование о деятельности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>, о порядке получения БЮП, предоставление буклетов, визиток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по СО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Пестерникова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М.В.,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Жирякова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Ю.Г., законные представители несовершеннолетних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BF6979" w:rsidRPr="00E664FC" w:rsidTr="00E664FC">
        <w:trPr>
          <w:trHeight w:val="2550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Информационно-правовая встреча на тему: «Бесплатная юридическая помощь – в помощь родителям и детям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!»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ГАУСО СО «Комплексный центр социального обслуживания населения «Золотая осень» города Нижний Тагил», г. Нижний Тагил, ул. 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Максарева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>, д. 11 - 18 ноября, в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14.30.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Правовое информирование о деятельности Государственного юридического бюро по Свердловской области, разъяснения порядка обращения за БЮП с приведением успешных практик юристов.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Главные специалисты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по СО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Пестерникова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М.В.,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Жирякова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Ю.Г., з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аконные представители несовершеннолетних</w:t>
            </w:r>
          </w:p>
        </w:tc>
      </w:tr>
      <w:tr w:rsidR="00BF6979" w:rsidRPr="00E664FC" w:rsidTr="00E664FC">
        <w:trPr>
          <w:trHeight w:val="2126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информационно-просветительское мероприятие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ГКОУ СО «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Красноуфимской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школе, реализующей адаптированные основные общеобразовательные программы» по адресу                город </w:t>
            </w:r>
            <w:proofErr w:type="gramStart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Красноуфимск,   </w:t>
            </w:r>
            <w:proofErr w:type="gram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                  ул. Пролетарская, 100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дата:19.11.2025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время: с 13.30 до 15.30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правовое просвещение в форме лекции на тему: «Права, обязанности, формы ответственности и способы защиты прав несовершеннолетних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ученики 8-9 классов</w:t>
            </w:r>
          </w:p>
        </w:tc>
      </w:tr>
      <w:tr w:rsidR="00BF6979" w:rsidRPr="00E664FC" w:rsidTr="00E664FC">
        <w:trPr>
          <w:trHeight w:val="2126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Отдел опеки и попечительства Управления социальной политики №3 по городу Красноуфимску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Красноуфимскому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району</w:t>
            </w:r>
          </w:p>
          <w:p w:rsidR="00BF6979" w:rsidRPr="00E664FC" w:rsidRDefault="00E664F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ата: 20.11.2024   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время: с 09.30 до 13.00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консультирование по вопросам опеки и детско-родительских отношений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родители, усыновители, законные представители, опекуны, лица, желающие принять на воспитание в семью ребенка</w:t>
            </w:r>
          </w:p>
        </w:tc>
      </w:tr>
      <w:tr w:rsidR="00BF6979" w:rsidRPr="00E664FC" w:rsidTr="00E664FC">
        <w:trPr>
          <w:trHeight w:val="160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Совместное проведение консультаций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с Управлением социальной политики №12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ул. Строителей, 27 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в течение дня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Правовое консультирование в устной форме по вопросам мер социальной поддержки семей с детьми, соблюдения прав и законных интересов несовершеннолетних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Семьи, усыновители и опекуны, лиц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а, желающие принять ребенка на воспитание в семью</w:t>
            </w:r>
          </w:p>
        </w:tc>
      </w:tr>
      <w:tr w:rsidR="00BF6979" w:rsidRPr="00E664FC" w:rsidTr="00E664FC">
        <w:trPr>
          <w:trHeight w:val="2223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День правовой помощи детям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Ирбиту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Ирбитскому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району (г. Ирбит, ул. Красноармейская, д.15) с 09-00 ч. до 11-00 ч.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 проведения – 20.11.2025 года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Оказание бесплатной юридической помощи, а также 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правовое просвещение граждан, имеющих детей,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Главный специалист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Долматов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В.Л. совместно с представителями органов опеки и попечительства Управление социальной политики № 6</w:t>
            </w:r>
          </w:p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граждане, имеющие детей, граждане, желающие принять детей в приемную семью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>, законные представители несовершеннолетних, родители, опекуны, усыновители.</w:t>
            </w:r>
          </w:p>
        </w:tc>
      </w:tr>
      <w:tr w:rsidR="00BF6979" w:rsidRPr="00E664FC" w:rsidTr="00E664FC">
        <w:trPr>
          <w:trHeight w:val="2267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День правовой помощи детям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В офисе волонтерского центра Алексея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Вихарева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и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Ирбитского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городского местного отделения Всероссийской политической партии «ЕДИНАЯ РОССИЯ» (г. Ирбит,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ул. Первомайская, д. 46)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с 14 ч. 00 мин. до 16 ч. 00 мин.</w:t>
            </w:r>
          </w:p>
          <w:p w:rsidR="00BF6979" w:rsidRPr="00E664FC" w:rsidRDefault="00E664FC">
            <w:pPr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Дата проведения – 20.11.2025 года</w:t>
            </w:r>
          </w:p>
          <w:p w:rsidR="00BF6979" w:rsidRPr="00E664FC" w:rsidRDefault="00BF69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>Оказание бесплатной юридической помощи, а также правовое просвещение граждан, имеющих детей,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54" w:type="dxa"/>
              <w:right w:w="54" w:type="dxa"/>
            </w:tcMar>
          </w:tcPr>
          <w:p w:rsidR="00BF6979" w:rsidRPr="00E664FC" w:rsidRDefault="00E664F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Главный специалист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Госюрбюро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Долматов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В.Л. совместно с участием юриск</w:t>
            </w:r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онсульта волонтерского центра Алексея </w:t>
            </w:r>
            <w:proofErr w:type="spellStart"/>
            <w:r w:rsidRPr="00E664FC">
              <w:rPr>
                <w:rFonts w:ascii="Liberation Serif" w:hAnsi="Liberation Serif"/>
                <w:sz w:val="24"/>
                <w:szCs w:val="24"/>
              </w:rPr>
              <w:t>Вихарева</w:t>
            </w:r>
            <w:proofErr w:type="spellEnd"/>
            <w:r w:rsidRPr="00E664FC">
              <w:rPr>
                <w:rFonts w:ascii="Liberation Serif" w:hAnsi="Liberation Serif"/>
                <w:sz w:val="24"/>
                <w:szCs w:val="24"/>
              </w:rPr>
              <w:t xml:space="preserve"> – Наумовой М.В.</w:t>
            </w:r>
          </w:p>
        </w:tc>
      </w:tr>
    </w:tbl>
    <w:p w:rsidR="00BF6979" w:rsidRPr="00E664FC" w:rsidRDefault="00BF6979">
      <w:pPr>
        <w:rPr>
          <w:rFonts w:ascii="Liberation Serif" w:hAnsi="Liberation Serif"/>
          <w:sz w:val="24"/>
          <w:szCs w:val="24"/>
        </w:rPr>
      </w:pPr>
    </w:p>
    <w:sectPr w:rsidR="00BF6979" w:rsidRPr="00E664FC" w:rsidSect="00E664FC">
      <w:pgSz w:w="16838" w:h="11906" w:orient="landscape"/>
      <w:pgMar w:top="709" w:right="1134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79"/>
    <w:rsid w:val="00BF6979"/>
    <w:rsid w:val="00E6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7A51"/>
  <w15:docId w15:val="{91B84285-136A-43AF-98B4-E18209E7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Черемицина Юлия Игоревна</dc:creator>
  <cp:lastModifiedBy>Черемицина Юлия Игоревна</cp:lastModifiedBy>
  <cp:revision>2</cp:revision>
  <dcterms:created xsi:type="dcterms:W3CDTF">2025-11-12T04:52:00Z</dcterms:created>
  <dcterms:modified xsi:type="dcterms:W3CDTF">2025-11-12T04:52:00Z</dcterms:modified>
</cp:coreProperties>
</file>