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ДЕПАРТАМЕНТ ОБРАЗОВАНИЯ АДМИНИСТРАЦИИ ГОРОДА ЕКАТЕРИНБУРГА</w:t>
      </w:r>
    </w:p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МУНИЦИПАЛЬНОЕ АВТОНОМНОЕ ОБЩЕОБРАЗОВАТЕЛЬНОЕ УЧРЕЖДЕНИЕ</w:t>
      </w:r>
    </w:p>
    <w:p w:rsidR="007C700C" w:rsidRPr="007C700C" w:rsidRDefault="007C700C" w:rsidP="007C700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СРЕДНЯЯ ОБЩЕОБРАЗОВАТЕЛЬНАЯ ШКОЛА № 81 (МАОУ СОШ № 81)</w:t>
      </w:r>
    </w:p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 xml:space="preserve">Избирателей ул., д.68, Екатеринбург, Свердловская область, 620143, тел. (343)325-45-80, </w:t>
      </w:r>
      <w:proofErr w:type="gramStart"/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>e-mail:s</w:t>
      </w:r>
      <w:proofErr w:type="gramEnd"/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>оch81@eduekb.ru</w:t>
      </w:r>
    </w:p>
    <w:p w:rsidR="007C700C" w:rsidRPr="007912D3" w:rsidRDefault="007C70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3552" w:rsidRDefault="002237CC" w:rsidP="007E355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Информационная справка </w:t>
      </w:r>
    </w:p>
    <w:p w:rsidR="00EF6CFA" w:rsidRDefault="002237CC" w:rsidP="007E355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 проведенном мероприятии по предупреждению </w:t>
      </w:r>
    </w:p>
    <w:p w:rsidR="007C700C" w:rsidRPr="006B4BA2" w:rsidRDefault="002237CC" w:rsidP="007E355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дорожно-транспорьтных проишествий</w:t>
      </w:r>
      <w:r w:rsidR="004A4ED7"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A4ED7" w:rsidRPr="00101E16" w:rsidRDefault="004A4ED7" w:rsidP="00101E1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="00E102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Школа  безопасности</w:t>
      </w:r>
      <w:r w:rsidR="00101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237CC" w:rsidRPr="007912D3" w:rsidRDefault="002237CC" w:rsidP="007E3552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Дата</w:t>
      </w:r>
      <w:r w:rsidR="004A4ED7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0214"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.09.2024 г.</w:t>
      </w:r>
    </w:p>
    <w:p w:rsidR="004A4ED7" w:rsidRDefault="004A4ED7" w:rsidP="007E3552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Класс: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0214">
        <w:rPr>
          <w:rFonts w:ascii="Times New Roman" w:hAnsi="Times New Roman" w:cs="Times New Roman"/>
          <w:noProof/>
          <w:sz w:val="28"/>
          <w:szCs w:val="28"/>
          <w:lang w:eastAsia="ru-RU"/>
        </w:rPr>
        <w:t>2А</w:t>
      </w:r>
    </w:p>
    <w:p w:rsidR="008D3FE2" w:rsidRPr="007912D3" w:rsidRDefault="008D3FE2" w:rsidP="007E35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Кол-во: 30</w:t>
      </w:r>
    </w:p>
    <w:p w:rsidR="006B4BA2" w:rsidRDefault="00F33E9F" w:rsidP="00F33E9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E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мероприятия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1E16" w:rsidRPr="007E3552" w:rsidRDefault="00B400E2" w:rsidP="00101E16">
      <w:pPr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>В игровой форме</w:t>
      </w:r>
      <w:r w:rsidR="00D32303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отряд ЮИД</w:t>
      </w: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рассказали </w:t>
      </w:r>
      <w:r w:rsidR="00E10214">
        <w:rPr>
          <w:rFonts w:ascii="Times New Roman" w:hAnsi="Times New Roman" w:cs="Times New Roman"/>
          <w:noProof/>
          <w:sz w:val="30"/>
          <w:szCs w:val="30"/>
          <w:lang w:eastAsia="ru-RU"/>
        </w:rPr>
        <w:t>обучающимся</w:t>
      </w: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правила безопасного поведения на дороге. </w:t>
      </w:r>
      <w:r w:rsidR="00E10214">
        <w:rPr>
          <w:rFonts w:ascii="Times New Roman" w:hAnsi="Times New Roman" w:cs="Times New Roman"/>
          <w:noProof/>
          <w:sz w:val="30"/>
          <w:szCs w:val="30"/>
          <w:lang w:eastAsia="ru-RU"/>
        </w:rPr>
        <w:t>Второ</w:t>
      </w: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классники вспомнили сигналы светофора, виды и значение дорожных знаков и основные правила пешеходов. </w:t>
      </w:r>
      <w:r w:rsidR="00D32303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Детям выданы четыре карточки по две на странице формата А4 в цветном и чёрно-белом вариантах. В каждой карточке по четыре задания. Карточка складывается в виде гармошки. Её вклеили в тетрадь. Отдельно даны ответы.  </w:t>
      </w:r>
      <w:r w:rsidR="001F657A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101E16" w:rsidRPr="007E3552" w:rsidRDefault="00B400E2" w:rsidP="00101E16">
      <w:pPr>
        <w:ind w:left="-142"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>Для участников мероприятия был организован просмотр видеоролика на тему важности применения пешеходами световозвращающих элементов в тёмное время суток.</w:t>
      </w:r>
    </w:p>
    <w:p w:rsidR="00101E16" w:rsidRPr="007E3552" w:rsidRDefault="001F657A" w:rsidP="00101E16">
      <w:pPr>
        <w:ind w:left="-142"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>В завершении мероприятия ребятами</w:t>
      </w:r>
      <w:r w:rsidR="00E1021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совместно с родителями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был </w:t>
      </w:r>
      <w:r w:rsidR="00E10214">
        <w:rPr>
          <w:rFonts w:ascii="Times New Roman" w:hAnsi="Times New Roman" w:cs="Times New Roman"/>
          <w:noProof/>
          <w:sz w:val="30"/>
          <w:szCs w:val="30"/>
          <w:lang w:eastAsia="ru-RU"/>
        </w:rPr>
        <w:t>произведён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E10214">
        <w:rPr>
          <w:rFonts w:ascii="Times New Roman" w:hAnsi="Times New Roman" w:cs="Times New Roman"/>
          <w:noProof/>
          <w:sz w:val="30"/>
          <w:szCs w:val="30"/>
          <w:lang w:eastAsia="ru-RU"/>
        </w:rPr>
        <w:t>патруль перекрестка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, </w:t>
      </w:r>
      <w:r w:rsidR="00E10214">
        <w:rPr>
          <w:rFonts w:ascii="Times New Roman" w:hAnsi="Times New Roman" w:cs="Times New Roman"/>
          <w:noProof/>
          <w:sz w:val="30"/>
          <w:szCs w:val="30"/>
          <w:lang w:eastAsia="ru-RU"/>
        </w:rPr>
        <w:t>где прохожим разяснялись как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соблюдать Правила дорожного движения, а свидетельством </w:t>
      </w:r>
      <w:r w:rsidR="00E10214">
        <w:rPr>
          <w:rFonts w:ascii="Times New Roman" w:hAnsi="Times New Roman" w:cs="Times New Roman"/>
          <w:noProof/>
          <w:sz w:val="30"/>
          <w:szCs w:val="30"/>
          <w:lang w:eastAsia="ru-RU"/>
        </w:rPr>
        <w:t>этого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стали </w:t>
      </w:r>
      <w:r w:rsidR="00E10214">
        <w:rPr>
          <w:rFonts w:ascii="Times New Roman" w:hAnsi="Times New Roman" w:cs="Times New Roman"/>
          <w:noProof/>
          <w:sz w:val="30"/>
          <w:szCs w:val="30"/>
          <w:lang w:eastAsia="ru-RU"/>
        </w:rPr>
        <w:t>вручались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профилактические листовки «Дорожная азбука».</w:t>
      </w:r>
      <w:r w:rsidR="00D32303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101E16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1F657A" w:rsidRPr="007E3552" w:rsidRDefault="00E10214" w:rsidP="00101E16">
      <w:pPr>
        <w:ind w:left="-142"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В классе была</w:t>
      </w:r>
      <w:r w:rsidR="001F657A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организовала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выставк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а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рисунков по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правилам дорожного движения, которые доступны всем желающим.</w:t>
      </w:r>
      <w:r w:rsidR="001F657A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B400E2" w:rsidRPr="00902D2E" w:rsidRDefault="00E9387D" w:rsidP="00E9387D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432611" wp14:editId="08A7DD74">
            <wp:extent cx="2650673" cy="1962150"/>
            <wp:effectExtent l="0" t="0" r="0" b="0"/>
            <wp:docPr id="1134879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793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2188" cy="19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0C" w:rsidRPr="007912D3" w:rsidRDefault="007E35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E9387D" w:rsidRPr="00E9387D">
        <w:rPr>
          <w:noProof/>
          <w:lang w:eastAsia="ru-RU"/>
        </w:rPr>
        <w:drawing>
          <wp:inline distT="0" distB="0" distL="0" distR="0" wp14:anchorId="201A0B92" wp14:editId="7DCC3446">
            <wp:extent cx="1837421" cy="2449830"/>
            <wp:effectExtent l="0" t="0" r="0" b="7620"/>
            <wp:docPr id="111202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238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9173" cy="250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87D" w:rsidRPr="00E9387D">
        <w:rPr>
          <w:noProof/>
          <w:lang w:eastAsia="ru-RU"/>
        </w:rPr>
        <w:drawing>
          <wp:inline distT="0" distB="0" distL="0" distR="0" wp14:anchorId="5DABEB92" wp14:editId="6FD651FD">
            <wp:extent cx="2012904" cy="2705100"/>
            <wp:effectExtent l="0" t="0" r="6985" b="0"/>
            <wp:docPr id="611126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263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8843" cy="275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87D" w:rsidRPr="00E9387D">
        <w:rPr>
          <w:noProof/>
          <w:lang w:eastAsia="ru-RU"/>
        </w:rPr>
        <w:drawing>
          <wp:inline distT="0" distB="0" distL="0" distR="0" wp14:anchorId="3663C9D7" wp14:editId="1B7C129B">
            <wp:extent cx="1900771" cy="2534293"/>
            <wp:effectExtent l="0" t="0" r="4445" b="0"/>
            <wp:docPr id="605671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719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5261" cy="25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0C" w:rsidRDefault="00902D2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01E16" w:rsidRPr="00101E16" w:rsidRDefault="00101E16">
      <w:pPr>
        <w:rPr>
          <w:rFonts w:ascii="Times New Roman" w:hAnsi="Times New Roman" w:cs="Times New Roman"/>
          <w:sz w:val="28"/>
          <w:szCs w:val="28"/>
        </w:rPr>
      </w:pPr>
      <w:r w:rsidRPr="00101E16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="00E10214">
        <w:rPr>
          <w:rFonts w:ascii="Times New Roman" w:hAnsi="Times New Roman" w:cs="Times New Roman"/>
          <w:sz w:val="28"/>
          <w:szCs w:val="28"/>
        </w:rPr>
        <w:t>2А</w:t>
      </w:r>
      <w:r w:rsidR="00902D2E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101E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02D2E" w:rsidRPr="00902D2E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02D2E">
        <w:rPr>
          <w:rFonts w:ascii="Times New Roman" w:hAnsi="Times New Roman" w:cs="Times New Roman"/>
          <w:sz w:val="28"/>
          <w:szCs w:val="28"/>
        </w:rPr>
        <w:t xml:space="preserve">          Рудакова И.Н. </w:t>
      </w:r>
    </w:p>
    <w:p w:rsidR="00101E16" w:rsidRPr="00101E16" w:rsidRDefault="00101E16">
      <w:pPr>
        <w:rPr>
          <w:rFonts w:ascii="Times New Roman" w:hAnsi="Times New Roman" w:cs="Times New Roman"/>
          <w:sz w:val="28"/>
          <w:szCs w:val="28"/>
        </w:rPr>
      </w:pPr>
    </w:p>
    <w:sectPr w:rsidR="00101E16" w:rsidRPr="00101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58D"/>
    <w:rsid w:val="00101E16"/>
    <w:rsid w:val="001F657A"/>
    <w:rsid w:val="002237CC"/>
    <w:rsid w:val="002B6AA2"/>
    <w:rsid w:val="0045158D"/>
    <w:rsid w:val="004A4ED7"/>
    <w:rsid w:val="006B4BA2"/>
    <w:rsid w:val="00776D41"/>
    <w:rsid w:val="007912D3"/>
    <w:rsid w:val="007C700C"/>
    <w:rsid w:val="007E3552"/>
    <w:rsid w:val="00847755"/>
    <w:rsid w:val="00847E50"/>
    <w:rsid w:val="008D3FE2"/>
    <w:rsid w:val="00902D2E"/>
    <w:rsid w:val="00B400E2"/>
    <w:rsid w:val="00C90685"/>
    <w:rsid w:val="00D32303"/>
    <w:rsid w:val="00E10214"/>
    <w:rsid w:val="00E9387D"/>
    <w:rsid w:val="00EE7C44"/>
    <w:rsid w:val="00EF6CFA"/>
    <w:rsid w:val="00F33E9F"/>
    <w:rsid w:val="00F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7138E-F713-46F7-A153-259D85AD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67 67</cp:lastModifiedBy>
  <cp:revision>7</cp:revision>
  <cp:lastPrinted>2024-11-18T09:52:00Z</cp:lastPrinted>
  <dcterms:created xsi:type="dcterms:W3CDTF">2024-11-18T06:05:00Z</dcterms:created>
  <dcterms:modified xsi:type="dcterms:W3CDTF">2024-11-18T09:54:00Z</dcterms:modified>
</cp:coreProperties>
</file>